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E4" w:rsidRPr="00EE39CA" w:rsidRDefault="00F9320D">
      <w:pPr>
        <w:rPr>
          <w:rFonts w:ascii="Lucida Sans" w:hAnsi="Lucida Sans"/>
          <w:b/>
          <w:sz w:val="32"/>
          <w:szCs w:val="32"/>
          <w:u w:val="single"/>
        </w:rPr>
      </w:pPr>
      <w:r w:rsidRPr="00EE39CA">
        <w:rPr>
          <w:rFonts w:ascii="Lucida Sans" w:hAnsi="Lucida Sans"/>
          <w:b/>
          <w:sz w:val="32"/>
          <w:szCs w:val="32"/>
          <w:u w:val="single"/>
        </w:rPr>
        <w:t>2014 November 4</w:t>
      </w:r>
      <w:r w:rsidRPr="00EE39CA">
        <w:rPr>
          <w:rFonts w:ascii="Lucida Sans" w:hAnsi="Lucida Sans"/>
          <w:b/>
          <w:sz w:val="32"/>
          <w:szCs w:val="32"/>
          <w:u w:val="single"/>
          <w:vertAlign w:val="superscript"/>
        </w:rPr>
        <w:t>th</w:t>
      </w:r>
      <w:r w:rsidRPr="00EE39CA">
        <w:rPr>
          <w:rFonts w:ascii="Lucida Sans" w:hAnsi="Lucida Sans"/>
          <w:b/>
          <w:sz w:val="32"/>
          <w:szCs w:val="32"/>
          <w:u w:val="single"/>
        </w:rPr>
        <w:t xml:space="preserve"> General Election</w:t>
      </w:r>
    </w:p>
    <w:p w:rsidR="00F9320D" w:rsidRDefault="00F9320D">
      <w:pPr>
        <w:rPr>
          <w:rFonts w:ascii="Lucida Sans" w:hAnsi="Lucida Sans"/>
          <w:sz w:val="32"/>
          <w:szCs w:val="32"/>
        </w:rPr>
      </w:pPr>
    </w:p>
    <w:p w:rsidR="00F9320D" w:rsidRPr="00EE39CA" w:rsidRDefault="00F9320D">
      <w:pPr>
        <w:rPr>
          <w:rFonts w:ascii="Lucida Sans" w:hAnsi="Lucida Sans"/>
          <w:sz w:val="32"/>
          <w:szCs w:val="32"/>
          <w:u w:val="single"/>
        </w:rPr>
      </w:pPr>
      <w:r w:rsidRPr="00EE39CA">
        <w:rPr>
          <w:rFonts w:ascii="Lucida Sans" w:hAnsi="Lucida Sans"/>
          <w:sz w:val="32"/>
          <w:szCs w:val="32"/>
          <w:u w:val="single"/>
        </w:rPr>
        <w:t>Voter Registration:</w:t>
      </w:r>
    </w:p>
    <w:p w:rsidR="00F9320D" w:rsidRDefault="00F9320D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Oct. 10</w:t>
      </w:r>
      <w:r w:rsidRPr="00F9320D">
        <w:rPr>
          <w:rFonts w:ascii="Lucida Sans" w:hAnsi="Lucida Sans"/>
          <w:sz w:val="32"/>
          <w:szCs w:val="32"/>
          <w:vertAlign w:val="superscript"/>
        </w:rPr>
        <w:t>th</w:t>
      </w:r>
      <w:r>
        <w:rPr>
          <w:rFonts w:ascii="Lucida Sans" w:hAnsi="Lucida Sans"/>
          <w:sz w:val="32"/>
          <w:szCs w:val="32"/>
        </w:rPr>
        <w:t xml:space="preserve"> – Last day to register in person at the BOE </w:t>
      </w:r>
    </w:p>
    <w:p w:rsidR="00F9320D" w:rsidRDefault="00F9320D" w:rsidP="00F9320D">
      <w:pPr>
        <w:pStyle w:val="ListParagraph"/>
        <w:numPr>
          <w:ilvl w:val="0"/>
          <w:numId w:val="1"/>
        </w:num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Last day to postmark registration, BOE must receive by Oct. 15</w:t>
      </w:r>
      <w:r w:rsidRPr="00F9320D">
        <w:rPr>
          <w:rFonts w:ascii="Lucida Sans" w:hAnsi="Lucida Sans"/>
          <w:sz w:val="32"/>
          <w:szCs w:val="32"/>
          <w:vertAlign w:val="superscript"/>
        </w:rPr>
        <w:t>th</w:t>
      </w:r>
      <w:r>
        <w:rPr>
          <w:rFonts w:ascii="Lucida Sans" w:hAnsi="Lucida Sans"/>
          <w:sz w:val="32"/>
          <w:szCs w:val="32"/>
        </w:rPr>
        <w:t xml:space="preserve"> </w:t>
      </w:r>
    </w:p>
    <w:p w:rsidR="00EE39CA" w:rsidRDefault="00EE39CA" w:rsidP="00F9320D">
      <w:pPr>
        <w:rPr>
          <w:rFonts w:ascii="Lucida Sans" w:hAnsi="Lucida Sans"/>
          <w:sz w:val="32"/>
          <w:szCs w:val="32"/>
          <w:u w:val="single"/>
        </w:rPr>
      </w:pPr>
    </w:p>
    <w:p w:rsidR="00F9320D" w:rsidRPr="00EE39CA" w:rsidRDefault="00EE39CA" w:rsidP="00F9320D">
      <w:pPr>
        <w:rPr>
          <w:rFonts w:ascii="Lucida Sans" w:hAnsi="Lucida Sans"/>
          <w:sz w:val="32"/>
          <w:szCs w:val="32"/>
          <w:u w:val="single"/>
        </w:rPr>
      </w:pPr>
      <w:r w:rsidRPr="00EE39CA">
        <w:rPr>
          <w:rFonts w:ascii="Lucida Sans" w:hAnsi="Lucida Sans"/>
          <w:sz w:val="32"/>
          <w:szCs w:val="32"/>
          <w:u w:val="single"/>
        </w:rPr>
        <w:t>Absentee Voting:</w:t>
      </w:r>
    </w:p>
    <w:p w:rsidR="00EE39CA" w:rsidRDefault="00EE39CA" w:rsidP="00F9320D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Oct. 28 – Last day to postmark absentee ballot application</w:t>
      </w:r>
    </w:p>
    <w:p w:rsidR="00EE39CA" w:rsidRDefault="00EE39CA" w:rsidP="00EE39CA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Nov. 3 – Last day to apply in person for absentee ballot </w:t>
      </w:r>
    </w:p>
    <w:p w:rsidR="00EE39CA" w:rsidRDefault="00EE39CA" w:rsidP="00EE39CA">
      <w:pPr>
        <w:pStyle w:val="ListParagraph"/>
        <w:numPr>
          <w:ilvl w:val="0"/>
          <w:numId w:val="1"/>
        </w:num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Last day to postmark absentee ballot, BOE must receive by Nov. 12</w:t>
      </w:r>
    </w:p>
    <w:p w:rsidR="00EE39CA" w:rsidRDefault="00EE39CA" w:rsidP="00EE39CA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Nov. 4 - </w:t>
      </w:r>
      <w:r>
        <w:rPr>
          <w:rFonts w:ascii="Lucida Sans" w:hAnsi="Lucida Sans"/>
          <w:sz w:val="32"/>
          <w:szCs w:val="32"/>
        </w:rPr>
        <w:tab/>
        <w:t>Election Day – Polls open from 6am until 9pm</w:t>
      </w:r>
    </w:p>
    <w:p w:rsidR="00EE39CA" w:rsidRDefault="00EE39CA" w:rsidP="00EE39CA">
      <w:pPr>
        <w:pStyle w:val="ListParagraph"/>
        <w:numPr>
          <w:ilvl w:val="0"/>
          <w:numId w:val="1"/>
        </w:num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Last day to deliver absentee ballot in person to BOE, by close of polls</w:t>
      </w:r>
    </w:p>
    <w:p w:rsidR="00EE39CA" w:rsidRDefault="00EE39CA" w:rsidP="00EE39CA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Nov. 17 – Last d</w:t>
      </w:r>
      <w:r w:rsidR="00EA4AAB">
        <w:rPr>
          <w:rFonts w:ascii="Lucida Sans" w:hAnsi="Lucida Sans"/>
          <w:sz w:val="32"/>
          <w:szCs w:val="32"/>
        </w:rPr>
        <w:t>ay to receive Military ballot if</w:t>
      </w:r>
      <w:bookmarkStart w:id="0" w:name="_GoBack"/>
      <w:bookmarkEnd w:id="0"/>
      <w:r>
        <w:rPr>
          <w:rFonts w:ascii="Lucida Sans" w:hAnsi="Lucida Sans"/>
          <w:sz w:val="32"/>
          <w:szCs w:val="32"/>
        </w:rPr>
        <w:t xml:space="preserve"> postmarked </w:t>
      </w:r>
    </w:p>
    <w:p w:rsidR="00EE39CA" w:rsidRPr="00EE39CA" w:rsidRDefault="00EE39CA" w:rsidP="00EE39CA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               By Nov. 3</w:t>
      </w:r>
    </w:p>
    <w:p w:rsidR="00F9320D" w:rsidRDefault="00F9320D">
      <w:pPr>
        <w:rPr>
          <w:rFonts w:ascii="Lucida Sans" w:hAnsi="Lucida Sans"/>
          <w:sz w:val="32"/>
          <w:szCs w:val="32"/>
        </w:rPr>
      </w:pPr>
    </w:p>
    <w:p w:rsidR="00F9320D" w:rsidRPr="00F9320D" w:rsidRDefault="00F9320D">
      <w:pPr>
        <w:rPr>
          <w:rFonts w:ascii="Lucida Sans" w:hAnsi="Lucida Sans"/>
          <w:sz w:val="32"/>
          <w:szCs w:val="32"/>
        </w:rPr>
      </w:pPr>
    </w:p>
    <w:sectPr w:rsidR="00F9320D" w:rsidRPr="00F9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3E4"/>
    <w:multiLevelType w:val="hybridMultilevel"/>
    <w:tmpl w:val="C3E26194"/>
    <w:lvl w:ilvl="0" w:tplc="46B87186">
      <w:start w:val="2014"/>
      <w:numFmt w:val="bullet"/>
      <w:lvlText w:val="-"/>
      <w:lvlJc w:val="left"/>
      <w:pPr>
        <w:ind w:left="180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D"/>
    <w:rsid w:val="00AD0FE4"/>
    <w:rsid w:val="00EA4AAB"/>
    <w:rsid w:val="00EE39CA"/>
    <w:rsid w:val="00F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Gannon</dc:creator>
  <cp:lastModifiedBy>Melissa Gaebler</cp:lastModifiedBy>
  <cp:revision>2</cp:revision>
  <dcterms:created xsi:type="dcterms:W3CDTF">2014-09-18T19:13:00Z</dcterms:created>
  <dcterms:modified xsi:type="dcterms:W3CDTF">2014-09-18T19:13:00Z</dcterms:modified>
</cp:coreProperties>
</file>